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Mrs. Koltz – Room #10 – Grade 3</w:t>
      </w:r>
    </w:p>
    <w:p w:rsidR="00000000" w:rsidDel="00000000" w:rsidP="00000000" w:rsidRDefault="00000000" w:rsidRPr="00000000" w14:paraId="00000002">
      <w:pPr>
        <w:pStyle w:val="Heading1"/>
        <w:pageBreakBefore w:val="0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Class Schedule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jc w:val="center"/>
        <w:rPr>
          <w:rFonts w:ascii="Times" w:cs="Times" w:eastAsia="Times" w:hAnsi="Time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MONDAY</w:t>
        <w:tab/>
        <w:t xml:space="preserve">                    TUESDAY</w:t>
        <w:tab/>
        <w:t xml:space="preserve">    </w:t>
        <w:tab/>
        <w:t xml:space="preserve">WEDNESDAY</w:t>
        <w:tab/>
        <w:tab/>
        <w:t xml:space="preserve"> THURSDAY</w:t>
        <w:tab/>
        <w:tab/>
        <w:t xml:space="preserve">      FRIDAY</w:t>
      </w:r>
    </w:p>
    <w:tbl>
      <w:tblPr>
        <w:tblStyle w:val="Table1"/>
        <w:tblW w:w="122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8"/>
        <w:gridCol w:w="2550"/>
        <w:gridCol w:w="2355"/>
        <w:gridCol w:w="2385"/>
        <w:gridCol w:w="2430"/>
        <w:tblGridChange w:id="0">
          <w:tblGrid>
            <w:gridCol w:w="2538"/>
            <w:gridCol w:w="2550"/>
            <w:gridCol w:w="2355"/>
            <w:gridCol w:w="2385"/>
            <w:gridCol w:w="243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Morning Meeting/Attendance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8:5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-9:20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Morning Meeting/Attendance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8:50-9:20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Morning Meeting/Attendance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8:50-9:20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0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Morning Meeting/Attendance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8:50-9:20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Morning Meeting/Attendance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8:50-9:20</w:t>
            </w:r>
          </w:p>
          <w:p w:rsidR="00000000" w:rsidDel="00000000" w:rsidP="00000000" w:rsidRDefault="00000000" w:rsidRPr="00000000" w14:paraId="00000015">
            <w:pPr>
              <w:pageBreakBefore w:val="0"/>
              <w:jc w:val="left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P.E.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9:20-9:45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Bathroom/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Snack&amp;Drink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Break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P.E.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9:20-9:45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b w:val="0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9:45-10:10</w:t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Bathroom/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Snack&amp;Drink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P.E.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9:20-9:45</w:t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9:45-10:10</w:t>
            </w:r>
          </w:p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Bathroom/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Snack&amp;Drink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P.E.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9:20-9:45</w:t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LMC- 9:45-10:30</w:t>
            </w:r>
          </w:p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Bathroom/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Snack&amp;Drink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P.E.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9:20-9:45</w:t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Bathroom/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Snack&amp;Drink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left"/>
              <w:rPr>
                <w:b w:val="0"/>
                <w:color w:val="00009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9: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-10: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10:30-1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Reading Intervention/Guided Reading/Wr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10:45-11: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E">
            <w:pPr>
              <w:pageBreakBefore w:val="0"/>
              <w:jc w:val="left"/>
              <w:rPr>
                <w:b w:val="0"/>
                <w:color w:val="660066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11:15-11:45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LUNCH/RECESS 11:45-12:35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Reading</w:t>
            </w:r>
          </w:p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:45</w:t>
            </w:r>
          </w:p>
          <w:p w:rsidR="00000000" w:rsidDel="00000000" w:rsidP="00000000" w:rsidRDefault="00000000" w:rsidRPr="00000000" w14:paraId="00000045">
            <w:pPr>
              <w:pageBreakBefore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Reading Intervention/Guided Reading/Writing</w:t>
            </w:r>
          </w:p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10:45-11: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9">
            <w:pPr>
              <w:pageBreakBefore w:val="0"/>
              <w:jc w:val="left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11:15-11:45</w:t>
            </w:r>
          </w:p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LUNCH/RECESS 11:45-12:35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:45</w:t>
            </w:r>
          </w:p>
          <w:p w:rsidR="00000000" w:rsidDel="00000000" w:rsidP="00000000" w:rsidRDefault="00000000" w:rsidRPr="00000000" w14:paraId="00000051">
            <w:pPr>
              <w:pageBreakBefore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Reading Intervention/Guided Readin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g/Writing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10:45-11: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5">
            <w:pPr>
              <w:pageBreakBefore w:val="0"/>
              <w:jc w:val="left"/>
              <w:rPr>
                <w:b w:val="0"/>
                <w:color w:val="660066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11:15-11:45</w:t>
            </w:r>
          </w:p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LUNCH/RECESS</w:t>
            </w:r>
          </w:p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color w:val="3366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11:45-12:35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Reading/Writing</w:t>
            </w:r>
          </w:p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10:30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:45</w:t>
            </w:r>
          </w:p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Reading Intervention/Guided Readi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ng/Writing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10:45-11: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11:15-11:45</w:t>
            </w:r>
          </w:p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LUNCH/RECESS </w:t>
            </w:r>
          </w:p>
          <w:p w:rsidR="00000000" w:rsidDel="00000000" w:rsidP="00000000" w:rsidRDefault="00000000" w:rsidRPr="00000000" w14:paraId="00000066">
            <w:pPr>
              <w:pageBreakBefore w:val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11:45-12:35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9: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-10:30</w:t>
            </w:r>
          </w:p>
          <w:p w:rsidR="00000000" w:rsidDel="00000000" w:rsidP="00000000" w:rsidRDefault="00000000" w:rsidRPr="00000000" w14:paraId="00000069">
            <w:pPr>
              <w:pageBreakBefore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:30-1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:45</w:t>
            </w:r>
          </w:p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Reading Intervention/Gu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ided Reading/Writing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10:45-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hd w:fill="ffffff" w:val="clear"/>
              <w:jc w:val="left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color w:val="660066"/>
                <w:sz w:val="18"/>
                <w:szCs w:val="18"/>
                <w:rtl w:val="0"/>
              </w:rPr>
              <w:t xml:space="preserve">                         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hd w:fill="ffffff" w:val="clear"/>
              <w:jc w:val="center"/>
              <w:rPr>
                <w:b w:val="1"/>
                <w:color w:val="008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sz w:val="18"/>
                <w:szCs w:val="18"/>
                <w:vertAlign w:val="baseline"/>
                <w:rtl w:val="0"/>
              </w:rPr>
              <w:t xml:space="preserve">11:15-11:45</w:t>
            </w:r>
          </w:p>
          <w:p w:rsidR="00000000" w:rsidDel="00000000" w:rsidP="00000000" w:rsidRDefault="00000000" w:rsidRPr="00000000" w14:paraId="00000072">
            <w:pPr>
              <w:pageBreakBefore w:val="0"/>
              <w:shd w:fill="ffffff" w:val="clear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LUNCH/RECESS 11:45-12:35</w:t>
            </w:r>
          </w:p>
          <w:p w:rsidR="00000000" w:rsidDel="00000000" w:rsidP="00000000" w:rsidRDefault="00000000" w:rsidRPr="00000000" w14:paraId="00000074">
            <w:pPr>
              <w:pageBreakBefore w:val="0"/>
              <w:shd w:fill="ffffff" w:val="clear"/>
              <w:jc w:val="center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Block</w:t>
            </w:r>
          </w:p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12:40-1:40</w:t>
            </w:r>
          </w:p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Intervention</w:t>
            </w:r>
          </w:p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1:1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-1:4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Block</w:t>
            </w:r>
          </w:p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12:40-1:40</w:t>
            </w:r>
          </w:p>
          <w:p w:rsidR="00000000" w:rsidDel="00000000" w:rsidP="00000000" w:rsidRDefault="00000000" w:rsidRPr="00000000" w14:paraId="0000007E">
            <w:pPr>
              <w:pageBreakBefore w:val="0"/>
              <w:jc w:val="left"/>
              <w:rPr>
                <w:b w:val="0"/>
                <w:color w:val="0000ff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Intervention</w:t>
            </w:r>
          </w:p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1:1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-1:4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Block</w:t>
            </w:r>
          </w:p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12:40-1:40</w:t>
            </w:r>
          </w:p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Intervention</w:t>
            </w:r>
          </w:p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1:1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-1:40</w:t>
            </w:r>
          </w:p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88">
            <w:pPr>
              <w:pageBreakBefore w:val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Block</w:t>
            </w:r>
          </w:p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12:40-1:40</w:t>
            </w:r>
          </w:p>
          <w:p w:rsidR="00000000" w:rsidDel="00000000" w:rsidP="00000000" w:rsidRDefault="00000000" w:rsidRPr="00000000" w14:paraId="0000008B">
            <w:pPr>
              <w:pageBreakBefore w:val="0"/>
              <w:jc w:val="left"/>
              <w:rPr>
                <w:b w:val="0"/>
                <w:color w:val="0000ff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Intervention</w:t>
            </w:r>
          </w:p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1:1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-1:4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Block</w:t>
            </w:r>
          </w:p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12:40-1:40</w:t>
            </w:r>
          </w:p>
          <w:p w:rsidR="00000000" w:rsidDel="00000000" w:rsidP="00000000" w:rsidRDefault="00000000" w:rsidRPr="00000000" w14:paraId="00000092">
            <w:pPr>
              <w:pageBreakBefore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Math Intervention</w:t>
            </w:r>
          </w:p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1:1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-1:4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Number Corner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2:00-2:20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b w:val="0"/>
                <w:color w:val="8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800000"/>
                <w:sz w:val="18"/>
                <w:szCs w:val="18"/>
                <w:vertAlign w:val="baseline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b w:val="1"/>
                <w:color w:val="8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00000"/>
                <w:sz w:val="18"/>
                <w:szCs w:val="18"/>
                <w:vertAlign w:val="baseline"/>
                <w:rtl w:val="0"/>
              </w:rPr>
              <w:t xml:space="preserve">1:50-2:40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Corner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2:00-2:20</w:t>
            </w:r>
          </w:p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Number Corner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2:00-2:20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Corner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2:00-2:20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2:30-3:00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Corner </w:t>
            </w:r>
          </w:p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2:45-3:30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Science/Social Studies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2:30-3:30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Science/Social Studies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2:30-3:30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Kindergarten Buddies- 2:30-3:30</w:t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36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 Black" w:cs="Arial Black" w:eastAsia="Arial Black" w:hAnsi="Arial Black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Arial Black" w:cs="Arial Black" w:eastAsia="Arial Black" w:hAnsi="Arial Black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jc w:val="center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